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0FBED7" w14:textId="77777777" w:rsidR="001B2E69" w:rsidRDefault="001B2E69" w:rsidP="000A1AE3">
      <w:pPr>
        <w:rPr>
          <w:b/>
          <w:sz w:val="28"/>
          <w:szCs w:val="28"/>
        </w:rPr>
      </w:pPr>
    </w:p>
    <w:p w14:paraId="64191146" w14:textId="48095360" w:rsidR="006441C6" w:rsidRPr="000A1AE3" w:rsidRDefault="006441C6" w:rsidP="006441C6">
      <w:pPr>
        <w:jc w:val="center"/>
        <w:rPr>
          <w:rFonts w:ascii="Arial Narrow" w:hAnsi="Arial Narrow"/>
          <w:b/>
          <w:sz w:val="28"/>
          <w:szCs w:val="28"/>
        </w:rPr>
      </w:pPr>
      <w:r w:rsidRPr="000A1AE3">
        <w:rPr>
          <w:rFonts w:ascii="Arial Narrow" w:hAnsi="Arial Narrow"/>
          <w:b/>
          <w:sz w:val="28"/>
          <w:szCs w:val="28"/>
        </w:rPr>
        <w:t>Oświadczenie – zgoda na rozpowszechnianie wizerunku</w:t>
      </w:r>
      <w:r w:rsidR="00F31B52">
        <w:rPr>
          <w:rFonts w:ascii="Arial Narrow" w:hAnsi="Arial Narrow"/>
          <w:b/>
          <w:sz w:val="28"/>
          <w:szCs w:val="28"/>
        </w:rPr>
        <w:t xml:space="preserve"> </w:t>
      </w:r>
    </w:p>
    <w:p w14:paraId="30B89C19" w14:textId="77777777" w:rsidR="006441C6" w:rsidRPr="000A1AE3" w:rsidRDefault="006441C6" w:rsidP="006441C6">
      <w:pPr>
        <w:jc w:val="both"/>
        <w:rPr>
          <w:rFonts w:ascii="Arial Narrow" w:hAnsi="Arial Narrow"/>
          <w:sz w:val="28"/>
          <w:szCs w:val="28"/>
        </w:rPr>
      </w:pPr>
    </w:p>
    <w:p w14:paraId="457F7C87" w14:textId="77777777" w:rsidR="002C7FF7" w:rsidRDefault="002C7FF7" w:rsidP="006441C6">
      <w:pPr>
        <w:jc w:val="both"/>
        <w:rPr>
          <w:rFonts w:ascii="Arial Narrow" w:hAnsi="Arial Narrow"/>
        </w:rPr>
      </w:pPr>
    </w:p>
    <w:p w14:paraId="4B75BC82" w14:textId="3E1FDB63" w:rsidR="002C7FF7" w:rsidRPr="000A1AE3" w:rsidRDefault="006441C6" w:rsidP="006441C6">
      <w:pPr>
        <w:jc w:val="both"/>
        <w:rPr>
          <w:rFonts w:ascii="Arial Narrow" w:hAnsi="Arial Narrow"/>
          <w:sz w:val="22"/>
          <w:szCs w:val="22"/>
        </w:rPr>
      </w:pPr>
      <w:r w:rsidRPr="000A1AE3">
        <w:rPr>
          <w:rFonts w:ascii="Arial Narrow" w:hAnsi="Arial Narrow"/>
          <w:sz w:val="22"/>
          <w:szCs w:val="22"/>
        </w:rPr>
        <w:t>Ja niżej podpisany/na ………………………………………</w:t>
      </w:r>
      <w:r w:rsidR="002C7FF7" w:rsidRPr="000A1AE3">
        <w:rPr>
          <w:rFonts w:ascii="Arial Narrow" w:hAnsi="Arial Narrow"/>
          <w:sz w:val="22"/>
          <w:szCs w:val="22"/>
        </w:rPr>
        <w:t>….</w:t>
      </w:r>
      <w:r w:rsidR="00CF76BA" w:rsidRPr="0024251E">
        <w:rPr>
          <w:rFonts w:ascii="Arial Narrow" w:hAnsi="Arial Narrow"/>
          <w:sz w:val="22"/>
          <w:szCs w:val="22"/>
        </w:rPr>
        <w:t xml:space="preserve"> (imię i nazwisko</w:t>
      </w:r>
      <w:r w:rsidR="00744C9E">
        <w:rPr>
          <w:rFonts w:ascii="Arial Narrow" w:hAnsi="Arial Narrow"/>
          <w:sz w:val="22"/>
          <w:szCs w:val="22"/>
        </w:rPr>
        <w:t xml:space="preserve">) </w:t>
      </w:r>
      <w:r w:rsidRPr="000A1AE3">
        <w:rPr>
          <w:rFonts w:ascii="Arial Narrow" w:hAnsi="Arial Narrow"/>
          <w:sz w:val="22"/>
          <w:szCs w:val="22"/>
        </w:rPr>
        <w:t xml:space="preserve">oświadczam, iż </w:t>
      </w:r>
      <w:r w:rsidR="00CF76BA" w:rsidRPr="00CF76BA">
        <w:rPr>
          <w:rFonts w:ascii="Arial Narrow" w:hAnsi="Arial Narrow"/>
          <w:sz w:val="22"/>
          <w:szCs w:val="22"/>
        </w:rPr>
        <w:t xml:space="preserve">w związku z </w:t>
      </w:r>
      <w:r w:rsidR="001C002F">
        <w:rPr>
          <w:rFonts w:ascii="Arial Narrow" w:hAnsi="Arial Narrow"/>
          <w:sz w:val="22"/>
          <w:szCs w:val="22"/>
        </w:rPr>
        <w:t xml:space="preserve">udziałem w </w:t>
      </w:r>
      <w:r w:rsidR="00CF76BA" w:rsidRPr="00CF76BA">
        <w:rPr>
          <w:rFonts w:ascii="Arial Narrow" w:hAnsi="Arial Narrow"/>
          <w:sz w:val="22"/>
          <w:szCs w:val="22"/>
        </w:rPr>
        <w:t>zaję</w:t>
      </w:r>
      <w:r w:rsidR="001C002F">
        <w:rPr>
          <w:rFonts w:ascii="Arial Narrow" w:hAnsi="Arial Narrow"/>
          <w:sz w:val="22"/>
          <w:szCs w:val="22"/>
        </w:rPr>
        <w:t>ciach</w:t>
      </w:r>
      <w:r w:rsidR="00CF76BA" w:rsidRPr="00CF76BA">
        <w:rPr>
          <w:rFonts w:ascii="Arial Narrow" w:hAnsi="Arial Narrow"/>
          <w:sz w:val="22"/>
          <w:szCs w:val="22"/>
        </w:rPr>
        <w:t xml:space="preserve"> </w:t>
      </w:r>
      <w:r w:rsidR="00AB4035">
        <w:rPr>
          <w:rFonts w:ascii="Arial Narrow" w:hAnsi="Arial Narrow"/>
          <w:sz w:val="22"/>
          <w:szCs w:val="22"/>
        </w:rPr>
        <w:t xml:space="preserve">online </w:t>
      </w:r>
      <w:r w:rsidR="00CF76BA">
        <w:rPr>
          <w:rFonts w:ascii="Arial Narrow" w:hAnsi="Arial Narrow"/>
          <w:sz w:val="22"/>
          <w:szCs w:val="22"/>
        </w:rPr>
        <w:t xml:space="preserve">organizowanych w </w:t>
      </w:r>
      <w:r w:rsidR="002F0EEA">
        <w:rPr>
          <w:rFonts w:ascii="Arial Narrow" w:hAnsi="Arial Narrow"/>
          <w:sz w:val="22"/>
          <w:szCs w:val="22"/>
        </w:rPr>
        <w:t xml:space="preserve">związku z </w:t>
      </w:r>
      <w:r w:rsidR="00CF76BA">
        <w:rPr>
          <w:rFonts w:ascii="Arial Narrow" w:hAnsi="Arial Narrow"/>
          <w:sz w:val="22"/>
          <w:szCs w:val="22"/>
        </w:rPr>
        <w:t>Program</w:t>
      </w:r>
      <w:r w:rsidR="002F0EEA">
        <w:rPr>
          <w:rFonts w:ascii="Arial Narrow" w:hAnsi="Arial Narrow"/>
          <w:sz w:val="22"/>
          <w:szCs w:val="22"/>
        </w:rPr>
        <w:t>em</w:t>
      </w:r>
      <w:r w:rsidR="00CF76BA" w:rsidRPr="00CF76BA">
        <w:rPr>
          <w:rFonts w:ascii="Arial Narrow" w:hAnsi="Arial Narrow"/>
          <w:sz w:val="22"/>
          <w:szCs w:val="22"/>
        </w:rPr>
        <w:t xml:space="preserve"> </w:t>
      </w:r>
      <w:r w:rsidR="00A02A58">
        <w:rPr>
          <w:rFonts w:ascii="Arial Narrow" w:hAnsi="Arial Narrow"/>
          <w:sz w:val="22"/>
          <w:szCs w:val="22"/>
        </w:rPr>
        <w:t>#</w:t>
      </w:r>
      <w:r w:rsidR="00A02A58" w:rsidRPr="005B486C">
        <w:rPr>
          <w:rFonts w:ascii="Arial Narrow" w:hAnsi="Arial Narrow"/>
          <w:sz w:val="22"/>
          <w:szCs w:val="22"/>
        </w:rPr>
        <w:t>SuperKoderzy</w:t>
      </w:r>
      <w:r w:rsidR="00CF76BA" w:rsidRPr="005B486C">
        <w:rPr>
          <w:rFonts w:ascii="Arial Narrow" w:hAnsi="Arial Narrow"/>
          <w:sz w:val="22"/>
          <w:szCs w:val="22"/>
        </w:rPr>
        <w:t xml:space="preserve"> </w:t>
      </w:r>
      <w:r w:rsidR="00AA1EC9">
        <w:rPr>
          <w:rFonts w:ascii="Arial Narrow" w:hAnsi="Arial Narrow"/>
          <w:sz w:val="22"/>
          <w:szCs w:val="22"/>
        </w:rPr>
        <w:t>(</w:t>
      </w:r>
      <w:r w:rsidR="009A1B2C">
        <w:rPr>
          <w:rFonts w:ascii="Arial Narrow" w:hAnsi="Arial Narrow"/>
          <w:sz w:val="22"/>
          <w:szCs w:val="22"/>
        </w:rPr>
        <w:t>edycja 202</w:t>
      </w:r>
      <w:r w:rsidR="001C002F">
        <w:rPr>
          <w:rFonts w:ascii="Arial Narrow" w:hAnsi="Arial Narrow"/>
          <w:sz w:val="22"/>
          <w:szCs w:val="22"/>
        </w:rPr>
        <w:t>1</w:t>
      </w:r>
      <w:r w:rsidR="009A1B2C">
        <w:rPr>
          <w:rFonts w:ascii="Arial Narrow" w:hAnsi="Arial Narrow"/>
          <w:sz w:val="22"/>
          <w:szCs w:val="22"/>
        </w:rPr>
        <w:t>/202</w:t>
      </w:r>
      <w:r w:rsidR="001C002F">
        <w:rPr>
          <w:rFonts w:ascii="Arial Narrow" w:hAnsi="Arial Narrow"/>
          <w:sz w:val="22"/>
          <w:szCs w:val="22"/>
        </w:rPr>
        <w:t>2</w:t>
      </w:r>
      <w:r w:rsidR="00CF76BA" w:rsidRPr="005B486C">
        <w:rPr>
          <w:rFonts w:ascii="Arial Narrow" w:hAnsi="Arial Narrow"/>
          <w:sz w:val="22"/>
          <w:szCs w:val="22"/>
        </w:rPr>
        <w:t>)</w:t>
      </w:r>
      <w:r w:rsidR="00CF76BA">
        <w:rPr>
          <w:rFonts w:ascii="Arial Narrow" w:hAnsi="Arial Narrow"/>
          <w:sz w:val="22"/>
          <w:szCs w:val="22"/>
        </w:rPr>
        <w:t>, u</w:t>
      </w:r>
      <w:r w:rsidR="002C7FF7" w:rsidRPr="000A1AE3">
        <w:rPr>
          <w:rFonts w:ascii="Arial Narrow" w:hAnsi="Arial Narrow"/>
          <w:sz w:val="22"/>
          <w:szCs w:val="22"/>
        </w:rPr>
        <w:t>dzielam</w:t>
      </w:r>
      <w:r w:rsidR="00CF76BA">
        <w:rPr>
          <w:rFonts w:ascii="Arial Narrow" w:hAnsi="Arial Narrow"/>
          <w:sz w:val="22"/>
          <w:szCs w:val="22"/>
        </w:rPr>
        <w:t xml:space="preserve"> organizatorowi Programu tj </w:t>
      </w:r>
      <w:r w:rsidRPr="000A1AE3">
        <w:rPr>
          <w:rFonts w:ascii="Arial Narrow" w:hAnsi="Arial Narrow"/>
          <w:sz w:val="22"/>
          <w:szCs w:val="22"/>
        </w:rPr>
        <w:t xml:space="preserve">Fundacji Orange, z siedzibą w Warszawie </w:t>
      </w:r>
      <w:r w:rsidRPr="000A1AE3">
        <w:rPr>
          <w:rFonts w:ascii="Arial Narrow" w:hAnsi="Arial Narrow" w:cs="Arial"/>
          <w:bCs/>
          <w:sz w:val="22"/>
          <w:szCs w:val="22"/>
        </w:rPr>
        <w:t xml:space="preserve">(02-326) przy Al. Jerozolimskich 160 </w:t>
      </w:r>
      <w:r w:rsidRPr="000A1AE3">
        <w:rPr>
          <w:rFonts w:ascii="Arial Narrow" w:hAnsi="Arial Narrow"/>
          <w:sz w:val="22"/>
          <w:szCs w:val="22"/>
        </w:rPr>
        <w:t>zgody na bezterminowe</w:t>
      </w:r>
      <w:r w:rsidR="00CF76BA">
        <w:rPr>
          <w:rFonts w:ascii="Arial Narrow" w:hAnsi="Arial Narrow"/>
          <w:sz w:val="22"/>
          <w:szCs w:val="22"/>
        </w:rPr>
        <w:t xml:space="preserve"> rozpowszechnianie mojego</w:t>
      </w:r>
      <w:r w:rsidR="00744C9E">
        <w:rPr>
          <w:rFonts w:ascii="Arial Narrow" w:hAnsi="Arial Narrow"/>
          <w:sz w:val="22"/>
          <w:szCs w:val="22"/>
        </w:rPr>
        <w:t xml:space="preserve"> wizerunku</w:t>
      </w:r>
      <w:r w:rsidRPr="000A1AE3">
        <w:rPr>
          <w:rFonts w:ascii="Arial Narrow" w:hAnsi="Arial Narrow"/>
          <w:sz w:val="22"/>
          <w:szCs w:val="22"/>
        </w:rPr>
        <w:t xml:space="preserve"> utrwalonego w formie nagrania</w:t>
      </w:r>
      <w:r w:rsidR="002C7FF7" w:rsidRPr="000A1AE3">
        <w:rPr>
          <w:rFonts w:ascii="Arial Narrow" w:hAnsi="Arial Narrow"/>
          <w:sz w:val="22"/>
          <w:szCs w:val="22"/>
        </w:rPr>
        <w:t xml:space="preserve"> i zdjęć</w:t>
      </w:r>
      <w:r w:rsidRPr="000A1AE3">
        <w:rPr>
          <w:rFonts w:ascii="Arial Narrow" w:hAnsi="Arial Narrow"/>
          <w:sz w:val="22"/>
          <w:szCs w:val="22"/>
        </w:rPr>
        <w:t xml:space="preserve"> do celów promocyjnych Programu</w:t>
      </w:r>
      <w:r w:rsidR="008B3F48">
        <w:rPr>
          <w:rFonts w:ascii="Arial Narrow" w:hAnsi="Arial Narrow"/>
          <w:sz w:val="22"/>
          <w:szCs w:val="22"/>
        </w:rPr>
        <w:t xml:space="preserve"> </w:t>
      </w:r>
      <w:r w:rsidR="00A02A58">
        <w:rPr>
          <w:rFonts w:ascii="Arial Narrow" w:hAnsi="Arial Narrow"/>
          <w:sz w:val="22"/>
          <w:szCs w:val="22"/>
        </w:rPr>
        <w:t>#SuperKoderzy</w:t>
      </w:r>
      <w:r w:rsidR="008B3F48">
        <w:rPr>
          <w:rFonts w:ascii="Arial Narrow" w:hAnsi="Arial Narrow"/>
          <w:sz w:val="22"/>
          <w:szCs w:val="22"/>
        </w:rPr>
        <w:t xml:space="preserve"> oraz</w:t>
      </w:r>
      <w:r w:rsidRPr="000A1AE3">
        <w:rPr>
          <w:rFonts w:ascii="Arial Narrow" w:hAnsi="Arial Narrow"/>
          <w:sz w:val="22"/>
          <w:szCs w:val="22"/>
        </w:rPr>
        <w:t xml:space="preserve"> do własnych celów promocyjnych działalności statutowej Fundacji Orange </w:t>
      </w:r>
      <w:r w:rsidRPr="000A1AE3">
        <w:rPr>
          <w:rFonts w:ascii="Arial Narrow" w:hAnsi="Arial Narrow"/>
          <w:bCs/>
          <w:sz w:val="22"/>
          <w:szCs w:val="22"/>
        </w:rPr>
        <w:t>(w tym promocji programów społecznych Fundacji Orange)</w:t>
      </w:r>
      <w:r w:rsidR="002C7FF7" w:rsidRPr="000A1AE3">
        <w:rPr>
          <w:rFonts w:ascii="Arial Narrow" w:hAnsi="Arial Narrow"/>
          <w:bCs/>
          <w:sz w:val="22"/>
          <w:szCs w:val="22"/>
        </w:rPr>
        <w:t>.</w:t>
      </w:r>
    </w:p>
    <w:p w14:paraId="30340473" w14:textId="77777777" w:rsidR="002C7FF7" w:rsidRPr="000A1AE3" w:rsidRDefault="002C7FF7" w:rsidP="006441C6">
      <w:pPr>
        <w:jc w:val="both"/>
        <w:rPr>
          <w:rFonts w:ascii="Arial Narrow" w:hAnsi="Arial Narrow"/>
          <w:bCs/>
          <w:sz w:val="22"/>
          <w:szCs w:val="22"/>
        </w:rPr>
      </w:pPr>
    </w:p>
    <w:p w14:paraId="598EB949" w14:textId="77777777" w:rsidR="002C7FF7" w:rsidRPr="000A1AE3" w:rsidRDefault="002C7FF7" w:rsidP="006441C6">
      <w:pPr>
        <w:jc w:val="both"/>
        <w:rPr>
          <w:rFonts w:ascii="Arial Narrow" w:hAnsi="Arial Narrow"/>
          <w:sz w:val="22"/>
          <w:szCs w:val="22"/>
        </w:rPr>
      </w:pPr>
      <w:r w:rsidRPr="000A1AE3">
        <w:rPr>
          <w:rFonts w:ascii="Arial Narrow" w:hAnsi="Arial Narrow"/>
          <w:bCs/>
          <w:sz w:val="22"/>
          <w:szCs w:val="22"/>
        </w:rPr>
        <w:t>Moja zgoda obejmuje rozpowszechnianie wizerunku bez ograniczeń terytorialnych,</w:t>
      </w:r>
      <w:r w:rsidRPr="000A1AE3">
        <w:rPr>
          <w:rFonts w:ascii="Arial Narrow" w:hAnsi="Arial Narrow" w:cs="Arial"/>
          <w:bCs/>
          <w:sz w:val="22"/>
          <w:szCs w:val="22"/>
        </w:rPr>
        <w:t xml:space="preserve"> </w:t>
      </w:r>
      <w:r w:rsidRPr="000A1AE3">
        <w:rPr>
          <w:rFonts w:ascii="Arial Narrow" w:hAnsi="Arial Narrow"/>
          <w:bCs/>
          <w:sz w:val="22"/>
          <w:szCs w:val="22"/>
        </w:rPr>
        <w:t xml:space="preserve">w każdej formie i z użyciem wszelkich środków technicznych, na wszystkich znanych w dacie udzielenia niniejszej zgody polach eksploatacji, </w:t>
      </w:r>
      <w:r w:rsidRPr="000A1AE3">
        <w:rPr>
          <w:rFonts w:ascii="Arial Narrow" w:hAnsi="Arial Narrow"/>
          <w:sz w:val="22"/>
          <w:szCs w:val="22"/>
        </w:rPr>
        <w:t>w szczególności:</w:t>
      </w:r>
    </w:p>
    <w:p w14:paraId="30E98CE9" w14:textId="52F18395" w:rsidR="002C7FF7" w:rsidRPr="000A1AE3" w:rsidRDefault="002C7FF7" w:rsidP="002C7FF7">
      <w:pPr>
        <w:pStyle w:val="Akapitzlist"/>
        <w:numPr>
          <w:ilvl w:val="0"/>
          <w:numId w:val="40"/>
        </w:numPr>
        <w:jc w:val="both"/>
        <w:rPr>
          <w:rFonts w:ascii="Arial Narrow" w:eastAsia="SimSun" w:hAnsi="Arial Narrow" w:cs="Mangal"/>
          <w:bCs/>
          <w:kern w:val="1"/>
          <w:lang w:eastAsia="hi-IN" w:bidi="hi-IN"/>
        </w:rPr>
      </w:pPr>
      <w:r w:rsidRPr="000A1AE3">
        <w:rPr>
          <w:rFonts w:ascii="Arial Narrow" w:eastAsia="SimSun" w:hAnsi="Arial Narrow" w:cs="Mangal"/>
          <w:bCs/>
          <w:kern w:val="1"/>
          <w:lang w:eastAsia="hi-IN" w:bidi="hi-IN"/>
        </w:rPr>
        <w:t>na stronach internetowych i profil</w:t>
      </w:r>
      <w:r w:rsidR="008B3F48">
        <w:rPr>
          <w:rFonts w:ascii="Arial Narrow" w:eastAsia="SimSun" w:hAnsi="Arial Narrow" w:cs="Mangal"/>
          <w:bCs/>
          <w:kern w:val="1"/>
          <w:lang w:eastAsia="hi-IN" w:bidi="hi-IN"/>
        </w:rPr>
        <w:t xml:space="preserve">ach Facebook Fundacji Orange i Programu </w:t>
      </w:r>
      <w:r w:rsidR="00A02A58">
        <w:rPr>
          <w:rFonts w:ascii="Arial Narrow" w:eastAsia="SimSun" w:hAnsi="Arial Narrow" w:cs="Mangal"/>
          <w:bCs/>
          <w:kern w:val="1"/>
          <w:lang w:eastAsia="hi-IN" w:bidi="hi-IN"/>
        </w:rPr>
        <w:t>#SuperKoderzy</w:t>
      </w:r>
    </w:p>
    <w:p w14:paraId="1B322A8F" w14:textId="77777777" w:rsidR="002C7FF7" w:rsidRPr="000A1AE3" w:rsidRDefault="002C7FF7" w:rsidP="002C7FF7">
      <w:pPr>
        <w:pStyle w:val="Akapitzlist"/>
        <w:numPr>
          <w:ilvl w:val="0"/>
          <w:numId w:val="40"/>
        </w:numPr>
        <w:jc w:val="both"/>
        <w:rPr>
          <w:rFonts w:ascii="Arial Narrow" w:eastAsia="SimSun" w:hAnsi="Arial Narrow" w:cs="Mangal"/>
          <w:bCs/>
          <w:kern w:val="1"/>
          <w:lang w:eastAsia="hi-IN" w:bidi="hi-IN"/>
        </w:rPr>
      </w:pPr>
      <w:r w:rsidRPr="000A1AE3">
        <w:rPr>
          <w:rFonts w:ascii="Arial Narrow" w:eastAsia="SimSun" w:hAnsi="Arial Narrow" w:cs="Mangal"/>
          <w:bCs/>
          <w:kern w:val="1"/>
          <w:lang w:eastAsia="hi-IN" w:bidi="hi-IN"/>
        </w:rPr>
        <w:t xml:space="preserve">w sprawozdaniach rocznych Fundacji Orange </w:t>
      </w:r>
    </w:p>
    <w:p w14:paraId="289779EA" w14:textId="630707E4" w:rsidR="002C7FF7" w:rsidRDefault="002C7FF7" w:rsidP="006441C6">
      <w:pPr>
        <w:pStyle w:val="Akapitzlist"/>
        <w:numPr>
          <w:ilvl w:val="0"/>
          <w:numId w:val="40"/>
        </w:numPr>
        <w:jc w:val="both"/>
        <w:rPr>
          <w:rFonts w:ascii="Arial Narrow" w:eastAsia="SimSun" w:hAnsi="Arial Narrow" w:cs="Mangal"/>
          <w:bCs/>
          <w:kern w:val="1"/>
          <w:lang w:eastAsia="hi-IN" w:bidi="hi-IN"/>
        </w:rPr>
      </w:pPr>
      <w:r w:rsidRPr="000A1AE3">
        <w:rPr>
          <w:rFonts w:ascii="Arial Narrow" w:eastAsia="SimSun" w:hAnsi="Arial Narrow" w:cs="Mangal"/>
          <w:bCs/>
          <w:kern w:val="1"/>
          <w:lang w:eastAsia="hi-IN" w:bidi="hi-IN"/>
        </w:rPr>
        <w:t>w innych publikacjach drukowanych, jak i upublicznianych w</w:t>
      </w:r>
      <w:r w:rsidR="008B3F48">
        <w:rPr>
          <w:rFonts w:ascii="Arial Narrow" w:eastAsia="SimSun" w:hAnsi="Arial Narrow" w:cs="Mangal"/>
          <w:bCs/>
          <w:kern w:val="1"/>
          <w:lang w:eastAsia="hi-IN" w:bidi="hi-IN"/>
        </w:rPr>
        <w:t xml:space="preserve"> </w:t>
      </w:r>
      <w:r w:rsidR="008B3F48" w:rsidRPr="00314361">
        <w:rPr>
          <w:rFonts w:ascii="Arial Narrow" w:eastAsia="SimSun" w:hAnsi="Arial Narrow" w:cs="Mangal"/>
          <w:bCs/>
          <w:kern w:val="1"/>
          <w:lang w:eastAsia="hi-IN" w:bidi="hi-IN"/>
        </w:rPr>
        <w:t>prasie</w:t>
      </w:r>
      <w:r w:rsidR="008B3F48">
        <w:rPr>
          <w:rFonts w:ascii="Arial Narrow" w:eastAsia="SimSun" w:hAnsi="Arial Narrow" w:cs="Mangal"/>
          <w:bCs/>
          <w:kern w:val="1"/>
          <w:lang w:eastAsia="hi-IN" w:bidi="hi-IN"/>
        </w:rPr>
        <w:t xml:space="preserve"> i</w:t>
      </w:r>
      <w:r w:rsidRPr="000A1AE3">
        <w:rPr>
          <w:rFonts w:ascii="Arial Narrow" w:eastAsia="SimSun" w:hAnsi="Arial Narrow" w:cs="Mangal"/>
          <w:bCs/>
          <w:kern w:val="1"/>
          <w:lang w:eastAsia="hi-IN" w:bidi="hi-IN"/>
        </w:rPr>
        <w:t xml:space="preserve"> Internecie.</w:t>
      </w:r>
    </w:p>
    <w:p w14:paraId="47631423" w14:textId="3F731D7A" w:rsidR="008B3F48" w:rsidRPr="00314361" w:rsidRDefault="008B3F48" w:rsidP="00314361">
      <w:pPr>
        <w:ind w:left="360"/>
        <w:jc w:val="both"/>
        <w:rPr>
          <w:rFonts w:ascii="Arial Narrow" w:hAnsi="Arial Narrow"/>
          <w:bCs/>
          <w:highlight w:val="yellow"/>
        </w:rPr>
      </w:pPr>
    </w:p>
    <w:p w14:paraId="3B82452B" w14:textId="3C3DE7A6" w:rsidR="002C7FF7" w:rsidRPr="000A1AE3" w:rsidRDefault="002C7FF7" w:rsidP="006441C6">
      <w:pPr>
        <w:jc w:val="both"/>
        <w:rPr>
          <w:rFonts w:ascii="Arial Narrow" w:hAnsi="Arial Narrow"/>
          <w:bCs/>
          <w:sz w:val="22"/>
          <w:szCs w:val="22"/>
        </w:rPr>
      </w:pPr>
      <w:r w:rsidRPr="000A1AE3">
        <w:rPr>
          <w:rFonts w:ascii="Arial Narrow" w:hAnsi="Arial Narrow"/>
          <w:bCs/>
          <w:sz w:val="22"/>
          <w:szCs w:val="22"/>
        </w:rPr>
        <w:t>Jestem świadomy</w:t>
      </w:r>
      <w:r w:rsidR="002A4C54" w:rsidRPr="000A1AE3">
        <w:rPr>
          <w:rFonts w:ascii="Arial Narrow" w:hAnsi="Arial Narrow"/>
          <w:bCs/>
          <w:sz w:val="22"/>
          <w:szCs w:val="22"/>
        </w:rPr>
        <w:t>/-a</w:t>
      </w:r>
      <w:r w:rsidRPr="000A1AE3">
        <w:rPr>
          <w:rFonts w:ascii="Arial Narrow" w:hAnsi="Arial Narrow"/>
          <w:bCs/>
          <w:sz w:val="22"/>
          <w:szCs w:val="22"/>
        </w:rPr>
        <w:t xml:space="preserve">, że wyrażenie powyższej zgody nie wiąże się z </w:t>
      </w:r>
      <w:r w:rsidR="006441C6" w:rsidRPr="000A1AE3">
        <w:rPr>
          <w:rFonts w:ascii="Arial Narrow" w:hAnsi="Arial Narrow"/>
          <w:bCs/>
          <w:sz w:val="22"/>
          <w:szCs w:val="22"/>
        </w:rPr>
        <w:t>koniecznoś</w:t>
      </w:r>
      <w:r w:rsidRPr="000A1AE3">
        <w:rPr>
          <w:rFonts w:ascii="Arial Narrow" w:hAnsi="Arial Narrow"/>
          <w:bCs/>
          <w:sz w:val="22"/>
          <w:szCs w:val="22"/>
        </w:rPr>
        <w:t>cią</w:t>
      </w:r>
      <w:r w:rsidR="006441C6" w:rsidRPr="000A1AE3">
        <w:rPr>
          <w:rFonts w:ascii="Arial Narrow" w:hAnsi="Arial Narrow"/>
          <w:bCs/>
          <w:sz w:val="22"/>
          <w:szCs w:val="22"/>
        </w:rPr>
        <w:t xml:space="preserve"> wypłaty mi wynagrodzenia z </w:t>
      </w:r>
      <w:r w:rsidRPr="000A1AE3">
        <w:rPr>
          <w:rFonts w:ascii="Arial Narrow" w:hAnsi="Arial Narrow"/>
          <w:bCs/>
          <w:sz w:val="22"/>
          <w:szCs w:val="22"/>
        </w:rPr>
        <w:t>tytułu jej wyrażenia.</w:t>
      </w:r>
    </w:p>
    <w:p w14:paraId="562CDE1F" w14:textId="77777777" w:rsidR="002C7FF7" w:rsidRPr="000A1AE3" w:rsidRDefault="002C7FF7" w:rsidP="006441C6">
      <w:pPr>
        <w:jc w:val="both"/>
        <w:rPr>
          <w:rFonts w:ascii="Arial Narrow" w:hAnsi="Arial Narrow"/>
          <w:bCs/>
          <w:sz w:val="22"/>
          <w:szCs w:val="22"/>
        </w:rPr>
      </w:pPr>
    </w:p>
    <w:p w14:paraId="7B93E7D5" w14:textId="45280BF9" w:rsidR="00B44F55" w:rsidRPr="000A1AE3" w:rsidRDefault="00B44F55" w:rsidP="002C7FF7">
      <w:pPr>
        <w:rPr>
          <w:rFonts w:ascii="Arial Narrow" w:hAnsi="Arial Narrow"/>
          <w:b/>
          <w:sz w:val="22"/>
          <w:szCs w:val="22"/>
        </w:rPr>
      </w:pPr>
      <w:r w:rsidRPr="000A1AE3">
        <w:rPr>
          <w:rFonts w:ascii="Arial Narrow" w:hAnsi="Arial Narrow"/>
          <w:b/>
          <w:sz w:val="22"/>
          <w:szCs w:val="22"/>
        </w:rPr>
        <w:t>Wyrażenie zgody następuje poprzez złożenie czytelnego podpisu opatrzonego datą.</w:t>
      </w:r>
      <w:r w:rsidR="000A1AE3" w:rsidRPr="000A1AE3">
        <w:rPr>
          <w:rFonts w:ascii="Arial Narrow" w:hAnsi="Arial Narrow"/>
          <w:b/>
          <w:sz w:val="22"/>
          <w:szCs w:val="22"/>
        </w:rPr>
        <w:t xml:space="preserve"> </w:t>
      </w:r>
      <w:r w:rsidR="000A1AE3">
        <w:rPr>
          <w:rFonts w:ascii="Arial Narrow" w:hAnsi="Arial Narrow"/>
          <w:b/>
          <w:sz w:val="22"/>
          <w:szCs w:val="22"/>
        </w:rPr>
        <w:t xml:space="preserve"> </w:t>
      </w:r>
      <w:r w:rsidRPr="000A1AE3">
        <w:rPr>
          <w:rFonts w:ascii="Arial Narrow" w:hAnsi="Arial Narrow"/>
          <w:b/>
          <w:sz w:val="22"/>
          <w:szCs w:val="22"/>
        </w:rPr>
        <w:t>Brak podpisu oznacza niewyrażenie zgody.</w:t>
      </w:r>
    </w:p>
    <w:p w14:paraId="3DA15349" w14:textId="77777777" w:rsidR="00707E2B" w:rsidRPr="000A1AE3" w:rsidRDefault="00707E2B" w:rsidP="002C7FF7">
      <w:pPr>
        <w:rPr>
          <w:rFonts w:ascii="Arial Narrow" w:hAnsi="Arial Narrow"/>
          <w:b/>
          <w:sz w:val="22"/>
          <w:szCs w:val="22"/>
        </w:rPr>
      </w:pPr>
    </w:p>
    <w:p w14:paraId="0AC99842" w14:textId="77777777" w:rsidR="002C7FF7" w:rsidRPr="000A1AE3" w:rsidRDefault="002C7FF7" w:rsidP="002C7FF7">
      <w:pPr>
        <w:rPr>
          <w:rFonts w:ascii="Arial Narrow" w:hAnsi="Arial Narrow"/>
          <w:sz w:val="22"/>
          <w:szCs w:val="22"/>
        </w:rPr>
      </w:pPr>
    </w:p>
    <w:p w14:paraId="543E3121" w14:textId="418F21FF" w:rsidR="006441C6" w:rsidRPr="000A1AE3" w:rsidRDefault="000A1AE3" w:rsidP="006441C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6441C6" w:rsidRPr="000A1AE3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14:paraId="70EFB41A" w14:textId="77777777" w:rsidR="006441C6" w:rsidRPr="000A1AE3" w:rsidRDefault="006441C6" w:rsidP="006441C6">
      <w:pPr>
        <w:rPr>
          <w:rFonts w:ascii="Arial Narrow" w:hAnsi="Arial Narrow"/>
          <w:sz w:val="22"/>
          <w:szCs w:val="22"/>
        </w:rPr>
      </w:pPr>
      <w:r w:rsidRPr="000A1AE3">
        <w:rPr>
          <w:rFonts w:ascii="Arial Narrow" w:hAnsi="Arial Narrow"/>
          <w:sz w:val="22"/>
          <w:szCs w:val="22"/>
        </w:rPr>
        <w:t>(Data i czytelny podpis)</w:t>
      </w:r>
    </w:p>
    <w:p w14:paraId="36DD369E" w14:textId="77777777" w:rsidR="006441C6" w:rsidRPr="000A1AE3" w:rsidRDefault="006441C6" w:rsidP="006441C6">
      <w:pPr>
        <w:jc w:val="both"/>
        <w:rPr>
          <w:rFonts w:ascii="Arial Narrow" w:hAnsi="Arial Narrow"/>
          <w:sz w:val="22"/>
          <w:szCs w:val="22"/>
        </w:rPr>
      </w:pPr>
    </w:p>
    <w:p w14:paraId="2538CBF8" w14:textId="77777777" w:rsidR="006441C6" w:rsidRPr="000A1AE3" w:rsidRDefault="006441C6" w:rsidP="006441C6">
      <w:pPr>
        <w:jc w:val="both"/>
        <w:rPr>
          <w:rFonts w:ascii="Arial Narrow" w:hAnsi="Arial Narrow"/>
          <w:bCs/>
          <w:sz w:val="22"/>
          <w:szCs w:val="22"/>
        </w:rPr>
      </w:pPr>
      <w:r w:rsidRPr="000A1AE3">
        <w:rPr>
          <w:rFonts w:ascii="Arial Narrow" w:hAnsi="Arial Narrow"/>
          <w:bCs/>
          <w:sz w:val="22"/>
          <w:szCs w:val="22"/>
        </w:rPr>
        <w:t>Informujemy, że:</w:t>
      </w:r>
    </w:p>
    <w:p w14:paraId="0EF5A1BE" w14:textId="77777777" w:rsidR="006441C6" w:rsidRPr="000A1AE3" w:rsidRDefault="006441C6" w:rsidP="006441C6">
      <w:pPr>
        <w:jc w:val="both"/>
        <w:rPr>
          <w:rFonts w:ascii="Arial Narrow" w:hAnsi="Arial Narrow"/>
          <w:bCs/>
          <w:sz w:val="22"/>
          <w:szCs w:val="22"/>
        </w:rPr>
      </w:pPr>
    </w:p>
    <w:p w14:paraId="6F3855F7" w14:textId="77777777" w:rsidR="00CF76BA" w:rsidRDefault="00CF76BA" w:rsidP="00CF76BA">
      <w:pPr>
        <w:pStyle w:val="Akapitzlist"/>
        <w:numPr>
          <w:ilvl w:val="0"/>
          <w:numId w:val="43"/>
        </w:numPr>
        <w:jc w:val="both"/>
        <w:rPr>
          <w:rFonts w:ascii="Arial Narrow" w:hAnsi="Arial Narrow"/>
          <w:bCs/>
        </w:rPr>
      </w:pPr>
      <w:r w:rsidRPr="00CF76BA">
        <w:rPr>
          <w:rFonts w:ascii="Arial Narrow" w:hAnsi="Arial Narrow"/>
          <w:bCs/>
        </w:rPr>
        <w:t>Administratorem podanych danych osobowych jest Fundacja Orange z siedzibą w Warszawie (02-326), Al. Jerozolimskie 160 („Fundacja”).</w:t>
      </w:r>
    </w:p>
    <w:p w14:paraId="7EC2BA33" w14:textId="04C348D4" w:rsidR="00CF76BA" w:rsidRPr="00CF76BA" w:rsidRDefault="00CF76BA" w:rsidP="00CF76BA">
      <w:pPr>
        <w:pStyle w:val="Akapitzlist"/>
        <w:numPr>
          <w:ilvl w:val="0"/>
          <w:numId w:val="43"/>
        </w:numPr>
        <w:jc w:val="both"/>
        <w:rPr>
          <w:rFonts w:ascii="Arial Narrow" w:hAnsi="Arial Narrow"/>
          <w:bCs/>
        </w:rPr>
      </w:pPr>
      <w:r w:rsidRPr="00CF76BA">
        <w:rPr>
          <w:rFonts w:ascii="Arial Narrow" w:eastAsia="SimSun" w:hAnsi="Arial Narrow" w:cs="Mangal"/>
          <w:bCs/>
        </w:rPr>
        <w:t xml:space="preserve">Dane osobowe </w:t>
      </w:r>
      <w:r>
        <w:rPr>
          <w:rFonts w:ascii="Arial Narrow" w:eastAsia="SimSun" w:hAnsi="Arial Narrow" w:cs="Mangal"/>
          <w:bCs/>
        </w:rPr>
        <w:t xml:space="preserve">w postaci wizerunku </w:t>
      </w:r>
      <w:r w:rsidRPr="00CF76BA">
        <w:rPr>
          <w:rFonts w:ascii="Arial Narrow" w:eastAsia="SimSun" w:hAnsi="Arial Narrow" w:cs="Mangal"/>
          <w:bCs/>
        </w:rPr>
        <w:t xml:space="preserve">będziemy przetwarzać w celach promocyjnych działalności statutowej Fundacji Orange w szczególności promocji </w:t>
      </w:r>
      <w:r w:rsidR="00A02A58">
        <w:rPr>
          <w:rFonts w:ascii="Arial Narrow" w:eastAsia="SimSun" w:hAnsi="Arial Narrow" w:cs="Mangal"/>
          <w:bCs/>
        </w:rPr>
        <w:t>Programu #SuperKoderzy</w:t>
      </w:r>
      <w:r>
        <w:rPr>
          <w:rFonts w:ascii="Arial Narrow" w:eastAsia="SimSun" w:hAnsi="Arial Narrow" w:cs="Mangal"/>
          <w:bCs/>
        </w:rPr>
        <w:t xml:space="preserve"> </w:t>
      </w:r>
      <w:r w:rsidRPr="00CF76BA">
        <w:rPr>
          <w:rFonts w:ascii="Arial Narrow" w:eastAsia="SimSun" w:hAnsi="Arial Narrow" w:cs="Mangal"/>
          <w:bCs/>
        </w:rPr>
        <w:t xml:space="preserve">na podstawie udzielonej przez Ciebie zgody (art. 6 ust 1 lit a) RODO. Ponadto dane osobowe mogą być przetwarzane w celu wynikającym z prawnie uzasadnionych interesów realizowanych przez Fundacje, którym jest obrona ewentualnych roszczeń (art. 6 ust. 1 lit f) RODO). </w:t>
      </w:r>
    </w:p>
    <w:p w14:paraId="323C3A77" w14:textId="77777777" w:rsidR="00CF76BA" w:rsidRPr="00CF76BA" w:rsidRDefault="00CF76BA" w:rsidP="00CF76BA">
      <w:pPr>
        <w:pStyle w:val="Akapitzlist"/>
        <w:numPr>
          <w:ilvl w:val="0"/>
          <w:numId w:val="43"/>
        </w:numPr>
        <w:jc w:val="both"/>
        <w:rPr>
          <w:rFonts w:ascii="Arial Narrow" w:hAnsi="Arial Narrow"/>
          <w:bCs/>
        </w:rPr>
      </w:pPr>
      <w:r w:rsidRPr="00CF76BA">
        <w:rPr>
          <w:rFonts w:ascii="Arial Narrow" w:eastAsia="SimSun" w:hAnsi="Arial Narrow" w:cs="Mangal"/>
          <w:bCs/>
        </w:rPr>
        <w:t>Podanie danych jest dobrowolne.</w:t>
      </w:r>
    </w:p>
    <w:p w14:paraId="255C1FC0" w14:textId="77777777" w:rsidR="00CF76BA" w:rsidRPr="00CF76BA" w:rsidRDefault="00CF76BA" w:rsidP="00CF76BA">
      <w:pPr>
        <w:pStyle w:val="Akapitzlist"/>
        <w:numPr>
          <w:ilvl w:val="0"/>
          <w:numId w:val="43"/>
        </w:numPr>
        <w:jc w:val="both"/>
        <w:rPr>
          <w:rFonts w:ascii="Arial Narrow" w:hAnsi="Arial Narrow"/>
          <w:bCs/>
        </w:rPr>
      </w:pPr>
      <w:r w:rsidRPr="00CF76BA">
        <w:rPr>
          <w:rFonts w:ascii="Arial Narrow" w:eastAsia="SimSun" w:hAnsi="Arial Narrow" w:cs="Mangal"/>
          <w:bCs/>
        </w:rPr>
        <w:t xml:space="preserve">Dane osobowe będą udostępnianie innym podmiotom współpracującym z Fundacją Orange w celu świadczenia usług hostingu strony internetowej, jak również dostawcy portalu społecznościowego Facebook. </w:t>
      </w:r>
    </w:p>
    <w:p w14:paraId="11B737A0" w14:textId="15425710" w:rsidR="00CF76BA" w:rsidRPr="00CF76BA" w:rsidRDefault="00CF76BA" w:rsidP="00CF76BA">
      <w:pPr>
        <w:pStyle w:val="Akapitzlist"/>
        <w:numPr>
          <w:ilvl w:val="0"/>
          <w:numId w:val="43"/>
        </w:numPr>
        <w:jc w:val="both"/>
        <w:rPr>
          <w:rFonts w:ascii="Arial Narrow" w:hAnsi="Arial Narrow"/>
          <w:bCs/>
        </w:rPr>
      </w:pPr>
      <w:r w:rsidRPr="00CF76BA">
        <w:rPr>
          <w:rFonts w:ascii="Arial Narrow" w:eastAsia="SimSun" w:hAnsi="Arial Narrow" w:cs="Mangal"/>
          <w:bCs/>
        </w:rPr>
        <w:t>Dane osobowe będą przetwarzania przez okres niezbędny do realizacji ww. celu lub do momentu wycofania przez Ciebie zgody, a po tym momencie będą przechowywane przez ok</w:t>
      </w:r>
      <w:r w:rsidR="00F31B52">
        <w:rPr>
          <w:rFonts w:ascii="Arial Narrow" w:eastAsia="SimSun" w:hAnsi="Arial Narrow" w:cs="Mangal"/>
          <w:bCs/>
        </w:rPr>
        <w:t xml:space="preserve">res 6 lat od dnia jej wycofania w celu udokumnetowania faktu cofnięcia przez Ciebie zgody. </w:t>
      </w:r>
    </w:p>
    <w:p w14:paraId="7E9FB89A" w14:textId="77777777" w:rsidR="00CF76BA" w:rsidRPr="00CF76BA" w:rsidRDefault="00CF76BA" w:rsidP="00CF76BA">
      <w:pPr>
        <w:pStyle w:val="Akapitzlist"/>
        <w:numPr>
          <w:ilvl w:val="0"/>
          <w:numId w:val="43"/>
        </w:numPr>
        <w:jc w:val="both"/>
        <w:rPr>
          <w:rFonts w:ascii="Arial Narrow" w:hAnsi="Arial Narrow"/>
          <w:bCs/>
        </w:rPr>
      </w:pPr>
      <w:r w:rsidRPr="00CF76BA">
        <w:rPr>
          <w:rFonts w:ascii="Arial Narrow" w:eastAsia="SimSun" w:hAnsi="Arial Narrow" w:cs="Mangal"/>
          <w:bCs/>
        </w:rPr>
        <w:t>Masz prawo do wniesienia sprzeciwu z przyczyn związanych z Twoją szczególną sytuacją wobec przetwarzania Twoich danych w celu wynikającym z prawnie uzasadnionych interesów realizowanych przez Fundację.</w:t>
      </w:r>
    </w:p>
    <w:p w14:paraId="4E0C46DB" w14:textId="77777777" w:rsidR="00CF76BA" w:rsidRPr="00CF76BA" w:rsidRDefault="00CF76BA" w:rsidP="00CF76BA">
      <w:pPr>
        <w:pStyle w:val="Akapitzlist"/>
        <w:numPr>
          <w:ilvl w:val="0"/>
          <w:numId w:val="43"/>
        </w:numPr>
        <w:jc w:val="both"/>
        <w:rPr>
          <w:rFonts w:ascii="Arial Narrow" w:hAnsi="Arial Narrow"/>
          <w:bCs/>
        </w:rPr>
      </w:pPr>
      <w:r w:rsidRPr="00CF76BA">
        <w:rPr>
          <w:rFonts w:ascii="Arial Narrow" w:eastAsia="SimSun" w:hAnsi="Arial Narrow" w:cs="Mangal"/>
          <w:bCs/>
        </w:rPr>
        <w:t xml:space="preserve">Masz prawo dostępu do danych osobowych, ich sprostowania, usunięcia lub ograniczenia przetwarzania, prawo do przenoszenia danych. Masz prawo wniesienia skargi do Prezesa Urzędu Ochrony Danych Osobowych </w:t>
      </w:r>
    </w:p>
    <w:p w14:paraId="7026690C" w14:textId="77777777" w:rsidR="00CF76BA" w:rsidRPr="00CF76BA" w:rsidRDefault="00CF76BA" w:rsidP="00CF76BA">
      <w:pPr>
        <w:pStyle w:val="Akapitzlist"/>
        <w:numPr>
          <w:ilvl w:val="0"/>
          <w:numId w:val="43"/>
        </w:numPr>
        <w:jc w:val="both"/>
        <w:rPr>
          <w:rFonts w:ascii="Arial Narrow" w:hAnsi="Arial Narrow"/>
          <w:bCs/>
        </w:rPr>
      </w:pPr>
      <w:r w:rsidRPr="00CF76BA">
        <w:rPr>
          <w:rFonts w:ascii="Arial Narrow" w:eastAsia="SimSun" w:hAnsi="Arial Narrow" w:cs="Mangal"/>
          <w:bCs/>
        </w:rPr>
        <w:t xml:space="preserve">Dane kontaktowe naszego inspektora ochrony danych osobowych są następujące: </w:t>
      </w:r>
      <w:hyperlink r:id="rId7" w:history="1">
        <w:r w:rsidRPr="00CF76BA">
          <w:rPr>
            <w:rFonts w:ascii="Arial Narrow" w:eastAsia="SimSun" w:hAnsi="Arial Narrow" w:cs="Mangal"/>
          </w:rPr>
          <w:t>dpofundacja@orange.com</w:t>
        </w:r>
      </w:hyperlink>
      <w:r w:rsidRPr="00CF76BA">
        <w:rPr>
          <w:rFonts w:ascii="Arial Narrow" w:eastAsia="SimSun" w:hAnsi="Arial Narrow" w:cs="Mangal"/>
          <w:bCs/>
        </w:rPr>
        <w:t>.</w:t>
      </w:r>
    </w:p>
    <w:p w14:paraId="5EB70B2B" w14:textId="760BD675" w:rsidR="00527F53" w:rsidRPr="00F31B52" w:rsidRDefault="00CF76BA" w:rsidP="00F31B52">
      <w:pPr>
        <w:pStyle w:val="Akapitzlist"/>
        <w:numPr>
          <w:ilvl w:val="0"/>
          <w:numId w:val="43"/>
        </w:numPr>
        <w:jc w:val="both"/>
        <w:rPr>
          <w:rFonts w:ascii="Arial Narrow" w:hAnsi="Arial Narrow"/>
          <w:bCs/>
        </w:rPr>
      </w:pPr>
      <w:r w:rsidRPr="00CF76BA">
        <w:rPr>
          <w:rFonts w:ascii="Arial Narrow" w:eastAsia="SimSun" w:hAnsi="Arial Narrow" w:cs="Mangal"/>
          <w:bCs/>
        </w:rPr>
        <w:t xml:space="preserve">W każdej chwili masz prawo wycofać zgodę na przetwarzanie danych osobowych w zakresie w jakiej jej udzieliłeś/-łaś. Cofnięcie zgody nie będzie miało wpływu na przetwarzanie, którego dokonano na podstawie Twojej zgody przed jej cofnięciem. Wycofanie zgody można dokonać wysyłając wiadomość na adres </w:t>
      </w:r>
      <w:hyperlink r:id="rId8" w:history="1">
        <w:r w:rsidRPr="00CF76BA">
          <w:rPr>
            <w:rFonts w:ascii="Arial Narrow" w:eastAsia="SimSun" w:hAnsi="Arial Narrow" w:cs="Mangal"/>
          </w:rPr>
          <w:t>dpofundacja@orange.com</w:t>
        </w:r>
      </w:hyperlink>
      <w:r w:rsidRPr="00CF76BA">
        <w:rPr>
          <w:rFonts w:ascii="Arial Narrow" w:eastAsia="SimSun" w:hAnsi="Arial Narrow" w:cs="Mangal"/>
          <w:bCs/>
        </w:rPr>
        <w:t>.</w:t>
      </w:r>
    </w:p>
    <w:sectPr w:rsidR="00527F53" w:rsidRPr="00F31B52" w:rsidSect="001C7F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8" w:right="960" w:bottom="711" w:left="108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D3D4" w14:textId="77777777" w:rsidR="00BC2A2C" w:rsidRDefault="00BC2A2C">
      <w:r>
        <w:separator/>
      </w:r>
    </w:p>
  </w:endnote>
  <w:endnote w:type="continuationSeparator" w:id="0">
    <w:p w14:paraId="4CBB9F74" w14:textId="77777777" w:rsidR="00BC2A2C" w:rsidRDefault="00BC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EE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C0B1" w14:textId="77777777" w:rsidR="00CF76BA" w:rsidRDefault="00CF76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5957" w14:textId="77777777" w:rsidR="00CF76BA" w:rsidRDefault="00CF76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285B" w14:textId="77777777" w:rsidR="00CF76BA" w:rsidRDefault="00CF7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B5F8" w14:textId="77777777" w:rsidR="00BC2A2C" w:rsidRDefault="00BC2A2C">
      <w:r>
        <w:separator/>
      </w:r>
    </w:p>
  </w:footnote>
  <w:footnote w:type="continuationSeparator" w:id="0">
    <w:p w14:paraId="009CFBCD" w14:textId="77777777" w:rsidR="00BC2A2C" w:rsidRDefault="00BC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C149" w14:textId="77777777" w:rsidR="00CF76BA" w:rsidRDefault="00CF76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C323" w14:textId="77777777" w:rsidR="00CF76BA" w:rsidRDefault="00CF76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B840" w14:textId="77777777" w:rsidR="00CF76BA" w:rsidRDefault="00CF76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04F57"/>
    <w:multiLevelType w:val="hybridMultilevel"/>
    <w:tmpl w:val="19E00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B183B"/>
    <w:multiLevelType w:val="hybridMultilevel"/>
    <w:tmpl w:val="190EB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1635"/>
    <w:multiLevelType w:val="hybridMultilevel"/>
    <w:tmpl w:val="502AD6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25FF2"/>
    <w:multiLevelType w:val="hybridMultilevel"/>
    <w:tmpl w:val="041E2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3191A"/>
    <w:multiLevelType w:val="hybridMultilevel"/>
    <w:tmpl w:val="7C729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85EE5"/>
    <w:multiLevelType w:val="multilevel"/>
    <w:tmpl w:val="8736B56A"/>
    <w:lvl w:ilvl="0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17F36E39"/>
    <w:multiLevelType w:val="multilevel"/>
    <w:tmpl w:val="8D64A06A"/>
    <w:lvl w:ilvl="0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 w15:restartNumberingAfterBreak="0">
    <w:nsid w:val="1DA745BE"/>
    <w:multiLevelType w:val="hybridMultilevel"/>
    <w:tmpl w:val="8428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9700B"/>
    <w:multiLevelType w:val="hybridMultilevel"/>
    <w:tmpl w:val="38D6E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12FD3"/>
    <w:multiLevelType w:val="hybridMultilevel"/>
    <w:tmpl w:val="D904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4461B"/>
    <w:multiLevelType w:val="hybridMultilevel"/>
    <w:tmpl w:val="6D665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6056D"/>
    <w:multiLevelType w:val="hybridMultilevel"/>
    <w:tmpl w:val="7D66442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35197E"/>
    <w:multiLevelType w:val="hybridMultilevel"/>
    <w:tmpl w:val="5BF8C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10B7"/>
    <w:multiLevelType w:val="hybridMultilevel"/>
    <w:tmpl w:val="AC80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36EA8"/>
    <w:multiLevelType w:val="multilevel"/>
    <w:tmpl w:val="0130CD4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393261BE"/>
    <w:multiLevelType w:val="multilevel"/>
    <w:tmpl w:val="EA78ACCA"/>
    <w:styleLink w:val="Zaimportowanystyl1"/>
    <w:lvl w:ilvl="0">
      <w:start w:val="1"/>
      <w:numFmt w:val="decimal"/>
      <w:suff w:val="nothing"/>
      <w:lvlText w:val="%1."/>
      <w:lvlJc w:val="left"/>
      <w:pPr>
        <w:ind w:left="97" w:hanging="97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72" w:hanging="23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647" w:hanging="3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ind w:left="64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ind w:left="1083" w:hanging="3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5)%6."/>
      <w:lvlJc w:val="left"/>
      <w:pPr>
        <w:ind w:left="4716" w:hanging="10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5)%6.%7."/>
      <w:lvlJc w:val="left"/>
      <w:pPr>
        <w:ind w:left="522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5)%6.%7.%8."/>
      <w:lvlJc w:val="left"/>
      <w:pPr>
        <w:ind w:left="5724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5)%6.%7.%8.%9."/>
      <w:lvlJc w:val="left"/>
      <w:pPr>
        <w:ind w:left="6300" w:hanging="18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A4059FC"/>
    <w:multiLevelType w:val="multilevel"/>
    <w:tmpl w:val="A33238FC"/>
    <w:lvl w:ilvl="0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8" w15:restartNumberingAfterBreak="0">
    <w:nsid w:val="3C776E0A"/>
    <w:multiLevelType w:val="hybridMultilevel"/>
    <w:tmpl w:val="72361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D80E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A19B6"/>
    <w:multiLevelType w:val="multilevel"/>
    <w:tmpl w:val="04BAA86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3FD336E9"/>
    <w:multiLevelType w:val="multilevel"/>
    <w:tmpl w:val="B3FC414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4B2F131D"/>
    <w:multiLevelType w:val="hybridMultilevel"/>
    <w:tmpl w:val="7D66442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F082B45"/>
    <w:multiLevelType w:val="hybridMultilevel"/>
    <w:tmpl w:val="53F0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0106C"/>
    <w:multiLevelType w:val="multilevel"/>
    <w:tmpl w:val="EA78ACCA"/>
    <w:numStyleLink w:val="Zaimportowanystyl1"/>
  </w:abstractNum>
  <w:abstractNum w:abstractNumId="24" w15:restartNumberingAfterBreak="0">
    <w:nsid w:val="516259BD"/>
    <w:multiLevelType w:val="hybridMultilevel"/>
    <w:tmpl w:val="10E20FA6"/>
    <w:lvl w:ilvl="0" w:tplc="4B7A0564">
      <w:start w:val="1"/>
      <w:numFmt w:val="decimal"/>
      <w:lvlText w:val="%1)"/>
      <w:lvlJc w:val="left"/>
      <w:pPr>
        <w:ind w:left="720" w:hanging="360"/>
      </w:pPr>
      <w:rPr>
        <w:rFonts w:eastAsia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0721C"/>
    <w:multiLevelType w:val="hybridMultilevel"/>
    <w:tmpl w:val="69903EF8"/>
    <w:lvl w:ilvl="0" w:tplc="9F6C7768">
      <w:start w:val="1"/>
      <w:numFmt w:val="decimal"/>
      <w:lvlText w:val="%1."/>
      <w:lvlJc w:val="left"/>
      <w:pPr>
        <w:ind w:left="1428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DB7FB3"/>
    <w:multiLevelType w:val="multilevel"/>
    <w:tmpl w:val="9A9CCC5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6D2E4F16"/>
    <w:multiLevelType w:val="multilevel"/>
    <w:tmpl w:val="7F1E2DA4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28" w15:restartNumberingAfterBreak="0">
    <w:nsid w:val="6FD63CB8"/>
    <w:multiLevelType w:val="multilevel"/>
    <w:tmpl w:val="284A0B5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75342ECD"/>
    <w:multiLevelType w:val="multilevel"/>
    <w:tmpl w:val="337C89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79550BD9"/>
    <w:multiLevelType w:val="hybridMultilevel"/>
    <w:tmpl w:val="16A4DB9E"/>
    <w:lvl w:ilvl="0" w:tplc="B608E54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3"/>
    <w:lvlOverride w:ilvl="0">
      <w:lvl w:ilvl="0">
        <w:start w:val="1"/>
        <w:numFmt w:val="decimal"/>
        <w:suff w:val="nothing"/>
        <w:lvlText w:val="%1."/>
        <w:lvlJc w:val="left"/>
        <w:pPr>
          <w:ind w:left="97" w:hanging="97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72" w:hanging="230"/>
        </w:pPr>
        <w:rPr>
          <w:rFonts w:ascii="Helvetica" w:eastAsia="Helvetica" w:hAnsi="Helvetica" w:cs="Helvetic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3"/>
    <w:lvlOverride w:ilvl="0">
      <w:lvl w:ilvl="0">
        <w:start w:val="1"/>
        <w:numFmt w:val="decimal"/>
        <w:suff w:val="nothing"/>
        <w:lvlText w:val="%1."/>
        <w:lvlJc w:val="left"/>
        <w:pPr>
          <w:ind w:left="97" w:hanging="97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72" w:hanging="23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647" w:hanging="36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641" w:hanging="3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083" w:hanging="36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5)%6."/>
        <w:lvlJc w:val="left"/>
        <w:pPr>
          <w:ind w:left="4716" w:hanging="10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5)%6.%7."/>
        <w:lvlJc w:val="left"/>
        <w:pPr>
          <w:ind w:left="522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5)%6.%7.%8."/>
        <w:lvlJc w:val="left"/>
        <w:pPr>
          <w:ind w:left="5724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5)%6.%7.%8.%9."/>
        <w:lvlJc w:val="left"/>
        <w:pPr>
          <w:ind w:left="6300" w:hanging="18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3"/>
  </w:num>
  <w:num w:numId="6">
    <w:abstractNumId w:val="27"/>
  </w:num>
  <w:num w:numId="7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5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0"/>
  </w:num>
  <w:num w:numId="17">
    <w:abstractNumId w:val="24"/>
  </w:num>
  <w:num w:numId="18">
    <w:abstractNumId w:val="30"/>
  </w:num>
  <w:num w:numId="19">
    <w:abstractNumId w:val="13"/>
  </w:num>
  <w:num w:numId="20">
    <w:abstractNumId w:val="14"/>
  </w:num>
  <w:num w:numId="21">
    <w:abstractNumId w:val="1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</w:num>
  <w:num w:numId="25">
    <w:abstractNumId w:val="28"/>
  </w:num>
  <w:num w:numId="26">
    <w:abstractNumId w:val="6"/>
  </w:num>
  <w:num w:numId="27">
    <w:abstractNumId w:val="7"/>
  </w:num>
  <w:num w:numId="28">
    <w:abstractNumId w:val="17"/>
  </w:num>
  <w:num w:numId="29">
    <w:abstractNumId w:val="19"/>
  </w:num>
  <w:num w:numId="30">
    <w:abstractNumId w:val="20"/>
  </w:num>
  <w:num w:numId="31">
    <w:abstractNumId w:val="15"/>
  </w:num>
  <w:num w:numId="32">
    <w:abstractNumId w:val="26"/>
  </w:num>
  <w:num w:numId="33">
    <w:abstractNumId w:val="29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1"/>
  </w:num>
  <w:num w:numId="40">
    <w:abstractNumId w:val="4"/>
  </w:num>
  <w:num w:numId="41">
    <w:abstractNumId w:val="3"/>
  </w:num>
  <w:num w:numId="42">
    <w:abstractNumId w:val="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5F"/>
    <w:rsid w:val="0008084B"/>
    <w:rsid w:val="0008199F"/>
    <w:rsid w:val="000A1AE3"/>
    <w:rsid w:val="000A73A6"/>
    <w:rsid w:val="00190F77"/>
    <w:rsid w:val="001A7007"/>
    <w:rsid w:val="001B2E69"/>
    <w:rsid w:val="001C002F"/>
    <w:rsid w:val="001C7FA8"/>
    <w:rsid w:val="001E1115"/>
    <w:rsid w:val="00207F5F"/>
    <w:rsid w:val="00217750"/>
    <w:rsid w:val="00284FE9"/>
    <w:rsid w:val="002A4C54"/>
    <w:rsid w:val="002B5662"/>
    <w:rsid w:val="002C7FF7"/>
    <w:rsid w:val="002E4F8B"/>
    <w:rsid w:val="002F0EEA"/>
    <w:rsid w:val="00314361"/>
    <w:rsid w:val="003315B8"/>
    <w:rsid w:val="00340BC0"/>
    <w:rsid w:val="003F189D"/>
    <w:rsid w:val="00472D47"/>
    <w:rsid w:val="004844CE"/>
    <w:rsid w:val="00486127"/>
    <w:rsid w:val="00513040"/>
    <w:rsid w:val="00527F53"/>
    <w:rsid w:val="00543B57"/>
    <w:rsid w:val="005573C2"/>
    <w:rsid w:val="005A1CAC"/>
    <w:rsid w:val="005B486C"/>
    <w:rsid w:val="005D0DBC"/>
    <w:rsid w:val="005F1BF7"/>
    <w:rsid w:val="006074EF"/>
    <w:rsid w:val="006441C6"/>
    <w:rsid w:val="00684A42"/>
    <w:rsid w:val="006E447E"/>
    <w:rsid w:val="00702ECA"/>
    <w:rsid w:val="00707E2B"/>
    <w:rsid w:val="00723597"/>
    <w:rsid w:val="00744C9E"/>
    <w:rsid w:val="0075155A"/>
    <w:rsid w:val="007969CE"/>
    <w:rsid w:val="007B0AC3"/>
    <w:rsid w:val="007C23C8"/>
    <w:rsid w:val="007D18DB"/>
    <w:rsid w:val="007F0F4E"/>
    <w:rsid w:val="0089042A"/>
    <w:rsid w:val="008B3F48"/>
    <w:rsid w:val="008C1981"/>
    <w:rsid w:val="008D55CE"/>
    <w:rsid w:val="008F6836"/>
    <w:rsid w:val="00933588"/>
    <w:rsid w:val="009A1B2C"/>
    <w:rsid w:val="009B127C"/>
    <w:rsid w:val="009D6267"/>
    <w:rsid w:val="009E45EA"/>
    <w:rsid w:val="00A02A58"/>
    <w:rsid w:val="00A207E7"/>
    <w:rsid w:val="00A400D5"/>
    <w:rsid w:val="00A45B74"/>
    <w:rsid w:val="00A81452"/>
    <w:rsid w:val="00AA1EC9"/>
    <w:rsid w:val="00AB4035"/>
    <w:rsid w:val="00B027AF"/>
    <w:rsid w:val="00B04C2B"/>
    <w:rsid w:val="00B44F55"/>
    <w:rsid w:val="00BA451B"/>
    <w:rsid w:val="00BC2A2C"/>
    <w:rsid w:val="00BD2D01"/>
    <w:rsid w:val="00C01837"/>
    <w:rsid w:val="00C73B02"/>
    <w:rsid w:val="00C95A44"/>
    <w:rsid w:val="00CF76BA"/>
    <w:rsid w:val="00DC38B5"/>
    <w:rsid w:val="00DE6C04"/>
    <w:rsid w:val="00DE7592"/>
    <w:rsid w:val="00E018B7"/>
    <w:rsid w:val="00EC6D4C"/>
    <w:rsid w:val="00ED27D7"/>
    <w:rsid w:val="00EF22C5"/>
    <w:rsid w:val="00F31B52"/>
    <w:rsid w:val="00F60D7A"/>
    <w:rsid w:val="00F73758"/>
    <w:rsid w:val="00FB3F97"/>
    <w:rsid w:val="00FE4CD9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E39C88"/>
  <w15:docId w15:val="{ECD14561-271C-1349-BC5F-6BB1E421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agwek1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Brak">
    <w:name w:val="Brak"/>
    <w:rsid w:val="00C73B02"/>
  </w:style>
  <w:style w:type="character" w:customStyle="1" w:styleId="Hyperlink0">
    <w:name w:val="Hyperlink.0"/>
    <w:rsid w:val="00C73B02"/>
    <w:rPr>
      <w:b w:val="0"/>
      <w:bCs w:val="0"/>
      <w:i w:val="0"/>
      <w:iCs w:val="0"/>
      <w:caps w:val="0"/>
      <w:smallCaps w:val="0"/>
      <w:strike w:val="0"/>
      <w:dstrike w:val="0"/>
      <w:color w:val="333333"/>
      <w:spacing w:val="0"/>
      <w:kern w:val="0"/>
      <w:position w:val="0"/>
      <w:u w:val="none" w:color="333333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Tekstpodstawowy21">
    <w:name w:val="Tekst podstawowy 21"/>
    <w:rsid w:val="00C73B02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tekstparagraf">
    <w:name w:val="tekst paragraf"/>
    <w:next w:val="Normalny"/>
    <w:rsid w:val="00C73B0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</w:pPr>
    <w:rPr>
      <w:rFonts w:ascii="Palatino Linotype" w:eastAsia="Palatino Linotype" w:hAnsi="Palatino Linotype" w:cs="Palatino Linotype"/>
      <w:b/>
      <w:bCs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C73B02"/>
    <w:pPr>
      <w:numPr>
        <w:numId w:val="2"/>
      </w:numPr>
    </w:pPr>
  </w:style>
  <w:style w:type="paragraph" w:customStyle="1" w:styleId="tekstustp">
    <w:name w:val="tekst ustęp"/>
    <w:rsid w:val="00C73B0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7"/>
      </w:tabs>
      <w:spacing w:before="120" w:after="120"/>
      <w:jc w:val="both"/>
    </w:pPr>
    <w:rPr>
      <w:rFonts w:ascii="Palatino Linotype" w:eastAsia="Palatino Linotype" w:hAnsi="Palatino Linotype" w:cs="Palatino Linotype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rsid w:val="00C73B02"/>
    <w:rPr>
      <w:rFonts w:ascii="Helvetica 55 Roman" w:eastAsia="Helvetica 55 Roman" w:hAnsi="Helvetica 55 Roman" w:cs="Helvetica 55 Roman"/>
      <w:color w:val="0000FF"/>
      <w:sz w:val="20"/>
      <w:szCs w:val="20"/>
      <w:u w:val="single" w:color="0000FF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73B02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3B02"/>
    <w:rPr>
      <w:rFonts w:ascii="Calibri" w:eastAsia="Calibri" w:hAnsi="Calibri"/>
      <w:sz w:val="22"/>
      <w:szCs w:val="21"/>
      <w:lang w:eastAsia="en-US"/>
    </w:rPr>
  </w:style>
  <w:style w:type="paragraph" w:customStyle="1" w:styleId="tekstlitera">
    <w:name w:val="tekst litera"/>
    <w:basedOn w:val="Normalny"/>
    <w:rsid w:val="00C73B02"/>
    <w:pPr>
      <w:widowControl/>
      <w:tabs>
        <w:tab w:val="num" w:pos="1083"/>
      </w:tabs>
      <w:suppressAutoHyphens w:val="0"/>
      <w:spacing w:before="120" w:after="120"/>
      <w:ind w:left="1083" w:hanging="363"/>
      <w:jc w:val="both"/>
    </w:pPr>
    <w:rPr>
      <w:rFonts w:ascii="Palatino Linotype" w:eastAsia="Times New Roman" w:hAnsi="Palatino Linotype" w:cs="Times New Roman"/>
      <w:kern w:val="0"/>
      <w:sz w:val="22"/>
      <w:szCs w:val="20"/>
      <w:lang w:eastAsia="pl-PL" w:bidi="ar-SA"/>
    </w:rPr>
  </w:style>
  <w:style w:type="paragraph" w:customStyle="1" w:styleId="tekstparagraftytu">
    <w:name w:val="tekst paragraf tytuł"/>
    <w:basedOn w:val="Normalny"/>
    <w:next w:val="Normalny"/>
    <w:rsid w:val="00C73B02"/>
    <w:pPr>
      <w:keepNext/>
      <w:widowControl/>
      <w:suppressAutoHyphens w:val="0"/>
      <w:spacing w:after="120"/>
      <w:jc w:val="center"/>
    </w:pPr>
    <w:rPr>
      <w:rFonts w:ascii="Palatino Linotype" w:eastAsia="Times New Roman" w:hAnsi="Palatino Linotype" w:cs="Times New Roman"/>
      <w:b/>
      <w:smallCaps/>
      <w:kern w:val="0"/>
      <w:sz w:val="22"/>
      <w:szCs w:val="20"/>
      <w:lang w:eastAsia="pl-PL" w:bidi="ar-SA"/>
    </w:rPr>
  </w:style>
  <w:style w:type="paragraph" w:customStyle="1" w:styleId="tekstpunkt">
    <w:name w:val="tekst punkt"/>
    <w:basedOn w:val="Normalny"/>
    <w:link w:val="tekstpunktZnak"/>
    <w:rsid w:val="00C73B02"/>
    <w:pPr>
      <w:widowControl/>
      <w:tabs>
        <w:tab w:val="num" w:pos="720"/>
      </w:tabs>
      <w:suppressAutoHyphens w:val="0"/>
      <w:spacing w:before="120" w:after="120"/>
      <w:ind w:left="720" w:hanging="357"/>
      <w:jc w:val="both"/>
    </w:pPr>
    <w:rPr>
      <w:rFonts w:ascii="Palatino Linotype" w:eastAsia="Times New Roman" w:hAnsi="Palatino Linotype" w:cs="Times New Roman"/>
      <w:kern w:val="0"/>
      <w:sz w:val="22"/>
      <w:szCs w:val="20"/>
      <w:lang w:val="x-none" w:eastAsia="x-none" w:bidi="ar-SA"/>
    </w:rPr>
  </w:style>
  <w:style w:type="character" w:customStyle="1" w:styleId="tekstpunktZnak">
    <w:name w:val="tekst punkt Znak"/>
    <w:link w:val="tekstpunkt"/>
    <w:rsid w:val="00C73B02"/>
    <w:rPr>
      <w:rFonts w:ascii="Palatino Linotype" w:hAnsi="Palatino Linotype"/>
      <w:sz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527F53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rsid w:val="007D18DB"/>
    <w:rPr>
      <w:strike w:val="0"/>
      <w:dstrike w:val="0"/>
      <w:color w:val="333333"/>
      <w:u w:val="none"/>
      <w:effect w:val="none"/>
    </w:rPr>
  </w:style>
  <w:style w:type="character" w:customStyle="1" w:styleId="colour">
    <w:name w:val="colour"/>
    <w:rsid w:val="007D18DB"/>
  </w:style>
  <w:style w:type="paragraph" w:styleId="NormalnyWeb">
    <w:name w:val="Normal (Web)"/>
    <w:basedOn w:val="Normalny"/>
    <w:uiPriority w:val="99"/>
    <w:semiHidden/>
    <w:unhideWhenUsed/>
    <w:rsid w:val="001A70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E6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6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1C6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1C6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51B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51B"/>
    <w:rPr>
      <w:rFonts w:asciiTheme="minorHAnsi" w:eastAsia="SimSun" w:hAnsiTheme="minorHAnsi" w:cs="Mangal"/>
      <w:b/>
      <w:bCs/>
      <w:kern w:val="1"/>
      <w:szCs w:val="18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5573C2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fundacja@orang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pofundacja@orang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Fundacja Think</cp:lastModifiedBy>
  <cp:revision>2</cp:revision>
  <cp:lastPrinted>1900-12-31T23:00:00Z</cp:lastPrinted>
  <dcterms:created xsi:type="dcterms:W3CDTF">2021-11-02T08:43:00Z</dcterms:created>
  <dcterms:modified xsi:type="dcterms:W3CDTF">2021-11-02T08:43:00Z</dcterms:modified>
</cp:coreProperties>
</file>